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ED0" w:rsidRPr="00C26ED0" w:rsidRDefault="00C26ED0" w:rsidP="00C26ED0">
      <w:pPr>
        <w:shd w:val="clear" w:color="auto" w:fill="F7F7F7"/>
        <w:spacing w:after="300" w:line="240" w:lineRule="auto"/>
        <w:outlineLvl w:val="1"/>
        <w:rPr>
          <w:rFonts w:ascii="Arial" w:eastAsia="Times New Roman" w:hAnsi="Arial" w:cs="Arial"/>
          <w:caps/>
          <w:color w:val="004099"/>
          <w:sz w:val="35"/>
          <w:szCs w:val="35"/>
          <w:lang w:eastAsia="ru-RU"/>
        </w:rPr>
      </w:pPr>
      <w:r w:rsidRPr="00C26ED0">
        <w:rPr>
          <w:rFonts w:ascii="Arial" w:eastAsia="Times New Roman" w:hAnsi="Arial" w:cs="Arial"/>
          <w:caps/>
          <w:color w:val="004099"/>
          <w:sz w:val="35"/>
          <w:szCs w:val="35"/>
          <w:lang w:eastAsia="ru-RU"/>
        </w:rPr>
        <w:t>ПАМЯТКА «ЧТО ДЕЛАТЬ, ЕСЛИ ВЫ СТОЛКНУЛИСЬ С КОРРУПЦИЕЙ?»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Если Вы обратились по какому-либо вопросу к должностному лицу в государственный орган, орган местного самоуправления, государственное (муниципальное) учреждение или организацию, и от Вас требуют передать денежные средства или ценности за те или иные действия, возникает вопрос </w:t>
      </w: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«Что делать в такой ситуации?»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1. Не нервничайте, не вступайте с должностным лицом в конфликт.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2. Узнайте причину, по которой Вы должны передать ему денежные средства (товарно-материальные ценности).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3. Спокойно скажите о том, что в настоящее время у Вас нет при себе необходимой суммы денежных средств.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4. Узнайте как, когда и где Вы сможете встретиться следующий раз и передать денежные средства.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jc w:val="both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5. Попрощайтесь и незамедлительно обращайтесь в правоохранительные органы.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Подразделения полиции, в которые можно обратиться, если вы </w:t>
      </w: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br/>
        <w:t>столкнулись с коррупцией:</w:t>
      </w:r>
      <w:bookmarkStart w:id="0" w:name="_GoBack"/>
      <w:bookmarkEnd w:id="0"/>
    </w:p>
    <w:p w:rsidR="00C26ED0" w:rsidRPr="00C26ED0" w:rsidRDefault="00C26ED0" w:rsidP="00C26ED0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Управление МВД России по Калужской области </w:t>
      </w: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br/>
      </w: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(г. Калуга, ул. Суворова, д. 139)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Управление экономической безопасности и противодействия коррупции </w:t>
      </w: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br/>
        <w:t>УМВД России по Калужской области </w:t>
      </w: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br/>
      </w: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(г. Калуга, ул. Ленина, д. 75/33)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Управление МВД России по городу Калуга </w:t>
      </w: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br/>
      </w: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(г. Калуга, ул. Комсомольская роща, д. 10)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Отдел полиции № 1 УМВД России по городу Калуга </w:t>
      </w: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br/>
      </w: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(г. Калуга, ул. Тульская, д. 5)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Отдел полиции № 2 УМВД России по городу Калуга </w:t>
      </w: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br/>
      </w:r>
      <w:r w:rsidRPr="00C26ED0">
        <w:rPr>
          <w:rFonts w:ascii="Arial" w:eastAsia="Times New Roman" w:hAnsi="Arial" w:cs="Arial"/>
          <w:color w:val="637282"/>
          <w:sz w:val="18"/>
          <w:szCs w:val="18"/>
          <w:lang w:eastAsia="ru-RU"/>
        </w:rPr>
        <w:t>(г. Калуга, ул. Веры Андриановой, д.25)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Отделы внутренних дел и территориальные пункты в районных центрах области</w:t>
      </w:r>
    </w:p>
    <w:p w:rsidR="00C26ED0" w:rsidRPr="00C26ED0" w:rsidRDefault="00C26ED0" w:rsidP="00C26ED0">
      <w:pPr>
        <w:shd w:val="clear" w:color="auto" w:fill="F7F7F7"/>
        <w:spacing w:before="240" w:after="240" w:line="240" w:lineRule="auto"/>
        <w:rPr>
          <w:rFonts w:ascii="Arial" w:eastAsia="Times New Roman" w:hAnsi="Arial" w:cs="Arial"/>
          <w:color w:val="637282"/>
          <w:sz w:val="18"/>
          <w:szCs w:val="18"/>
          <w:lang w:eastAsia="ru-RU"/>
        </w:rPr>
      </w:pPr>
      <w:r w:rsidRPr="00C26ED0">
        <w:rPr>
          <w:rFonts w:ascii="Arial" w:eastAsia="Times New Roman" w:hAnsi="Arial" w:cs="Arial"/>
          <w:b/>
          <w:bCs/>
          <w:color w:val="637282"/>
          <w:sz w:val="18"/>
          <w:szCs w:val="18"/>
          <w:lang w:eastAsia="ru-RU"/>
        </w:rPr>
        <w:t>Телефон доверия УМВД России по Калужской области 502-800</w:t>
      </w:r>
    </w:p>
    <w:p w:rsidR="00293528" w:rsidRDefault="00293528"/>
    <w:sectPr w:rsidR="0029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7B"/>
    <w:rsid w:val="00293528"/>
    <w:rsid w:val="00C26ED0"/>
    <w:rsid w:val="00D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6E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6E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26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5984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Брутов Павел Александрович</dc:creator>
  <cp:lastModifiedBy>Брутов Павел Александрович</cp:lastModifiedBy>
  <cp:revision>2</cp:revision>
  <dcterms:created xsi:type="dcterms:W3CDTF">2018-06-01T08:19:00Z</dcterms:created>
  <dcterms:modified xsi:type="dcterms:W3CDTF">2018-06-01T08:19:00Z</dcterms:modified>
</cp:coreProperties>
</file>